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7BF" w:rsidRDefault="00A83D2B">
      <w:pPr>
        <w:pStyle w:val="a4"/>
        <w:spacing w:line="352" w:lineRule="auto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67"/>
        </w:rPr>
        <w:t xml:space="preserve"> </w:t>
      </w:r>
      <w:r>
        <w:t>ФОП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МБОУ «</w:t>
      </w:r>
      <w:proofErr w:type="spellStart"/>
      <w:r>
        <w:t>Тахталин</w:t>
      </w:r>
      <w:r>
        <w:t>ская</w:t>
      </w:r>
      <w:proofErr w:type="spellEnd"/>
      <w:r>
        <w:rPr>
          <w:spacing w:val="-2"/>
        </w:rPr>
        <w:t xml:space="preserve"> </w:t>
      </w:r>
      <w:r>
        <w:t>НОШ»</w:t>
      </w:r>
    </w:p>
    <w:p w:rsidR="00D807BF" w:rsidRDefault="00A83D2B">
      <w:pPr>
        <w:pStyle w:val="a3"/>
        <w:spacing w:line="352" w:lineRule="auto"/>
        <w:ind w:right="110"/>
      </w:pP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proofErr w:type="gramStart"/>
      <w:r>
        <w:t>соответствия</w:t>
      </w:r>
      <w:proofErr w:type="gramEnd"/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 ФГОС НОО определяет основные требования к образовательным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обучающихся и</w:t>
      </w:r>
      <w:r>
        <w:rPr>
          <w:spacing w:val="-1"/>
        </w:rPr>
        <w:t xml:space="preserve"> </w:t>
      </w:r>
      <w:r>
        <w:t>средствам</w:t>
      </w:r>
      <w:r>
        <w:rPr>
          <w:spacing w:val="-4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их достижения.</w:t>
      </w:r>
    </w:p>
    <w:p w:rsidR="00D807BF" w:rsidRDefault="00A83D2B">
      <w:pPr>
        <w:pStyle w:val="a5"/>
        <w:numPr>
          <w:ilvl w:val="0"/>
          <w:numId w:val="2"/>
        </w:numPr>
        <w:tabs>
          <w:tab w:val="left" w:pos="1094"/>
        </w:tabs>
        <w:spacing w:line="352" w:lineRule="auto"/>
        <w:ind w:right="102" w:firstLine="707"/>
        <w:rPr>
          <w:sz w:val="28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 оценки) является частью системы оценки и управления 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Тахталин</w:t>
      </w:r>
      <w:r>
        <w:rPr>
          <w:sz w:val="28"/>
        </w:rPr>
        <w:t>с</w:t>
      </w:r>
      <w:r>
        <w:rPr>
          <w:sz w:val="28"/>
        </w:rPr>
        <w:t>к</w:t>
      </w:r>
      <w:r>
        <w:rPr>
          <w:sz w:val="28"/>
        </w:rPr>
        <w:t>а</w:t>
      </w:r>
      <w:r>
        <w:rPr>
          <w:sz w:val="28"/>
        </w:rPr>
        <w:t>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НОШ</w:t>
      </w:r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 локального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акта.</w:t>
      </w:r>
    </w:p>
    <w:p w:rsidR="00D807BF" w:rsidRDefault="00A83D2B">
      <w:pPr>
        <w:pStyle w:val="a5"/>
        <w:numPr>
          <w:ilvl w:val="0"/>
          <w:numId w:val="2"/>
        </w:numPr>
        <w:tabs>
          <w:tab w:val="left" w:pos="976"/>
        </w:tabs>
        <w:spacing w:line="352" w:lineRule="auto"/>
        <w:ind w:right="102" w:firstLine="707"/>
        <w:rPr>
          <w:sz w:val="28"/>
        </w:rPr>
      </w:pPr>
      <w:r>
        <w:rPr>
          <w:sz w:val="28"/>
        </w:rPr>
        <w:t>Система оценки призвана способствовать подде</w:t>
      </w:r>
      <w:r>
        <w:rPr>
          <w:sz w:val="28"/>
        </w:rPr>
        <w:t>ржанию единства всей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 образования. Еѐ основными функциями являются: 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процессом.</w:t>
      </w:r>
    </w:p>
    <w:p w:rsidR="00D807BF" w:rsidRDefault="00A83D2B">
      <w:pPr>
        <w:pStyle w:val="a5"/>
        <w:numPr>
          <w:ilvl w:val="0"/>
          <w:numId w:val="2"/>
        </w:numPr>
        <w:tabs>
          <w:tab w:val="left" w:pos="1084"/>
        </w:tabs>
        <w:spacing w:line="352" w:lineRule="auto"/>
        <w:ind w:right="104" w:firstLine="707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МБОУ</w:t>
      </w:r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Тахталин</w:t>
      </w:r>
      <w:r>
        <w:rPr>
          <w:sz w:val="28"/>
        </w:rPr>
        <w:t>ская</w:t>
      </w:r>
      <w:proofErr w:type="spellEnd"/>
      <w:r>
        <w:rPr>
          <w:sz w:val="28"/>
        </w:rPr>
        <w:t xml:space="preserve"> НОШ»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D807BF" w:rsidRDefault="00A83D2B">
      <w:pPr>
        <w:pStyle w:val="a3"/>
        <w:spacing w:line="352" w:lineRule="auto"/>
        <w:ind w:right="110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7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 и федерального</w:t>
      </w:r>
      <w:r>
        <w:rPr>
          <w:spacing w:val="1"/>
        </w:rPr>
        <w:t xml:space="preserve"> </w:t>
      </w:r>
      <w:r>
        <w:t>уровней;</w:t>
      </w:r>
    </w:p>
    <w:p w:rsidR="00D807BF" w:rsidRDefault="00A83D2B">
      <w:pPr>
        <w:pStyle w:val="a3"/>
        <w:spacing w:line="350" w:lineRule="auto"/>
        <w:ind w:right="103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7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аттестационных</w:t>
      </w:r>
      <w:r>
        <w:rPr>
          <w:spacing w:val="1"/>
        </w:rPr>
        <w:t xml:space="preserve"> </w:t>
      </w:r>
      <w:r>
        <w:t>процедур;</w:t>
      </w:r>
    </w:p>
    <w:p w:rsidR="00D807BF" w:rsidRDefault="00A83D2B">
      <w:pPr>
        <w:pStyle w:val="a3"/>
        <w:spacing w:line="352" w:lineRule="auto"/>
        <w:ind w:right="106"/>
      </w:pPr>
      <w:r>
        <w:t>оценка результатов деятельности МБОУ «</w:t>
      </w:r>
      <w:proofErr w:type="spellStart"/>
      <w:r>
        <w:t>Тахталин</w:t>
      </w:r>
      <w:r>
        <w:t>ская</w:t>
      </w:r>
      <w:proofErr w:type="spellEnd"/>
      <w:r>
        <w:t xml:space="preserve"> НОШ» как</w:t>
      </w:r>
      <w:r>
        <w:rPr>
          <w:spacing w:val="-67"/>
        </w:rPr>
        <w:t xml:space="preserve"> </w:t>
      </w:r>
      <w:r>
        <w:t>основа</w:t>
      </w:r>
      <w:r>
        <w:rPr>
          <w:spacing w:val="-3"/>
        </w:rPr>
        <w:t xml:space="preserve"> </w:t>
      </w:r>
      <w:proofErr w:type="spellStart"/>
      <w:r>
        <w:t>аккредитационных</w:t>
      </w:r>
      <w:proofErr w:type="spellEnd"/>
      <w:r>
        <w:rPr>
          <w:spacing w:val="1"/>
        </w:rPr>
        <w:t xml:space="preserve"> </w:t>
      </w:r>
      <w:r>
        <w:t>процедур.</w:t>
      </w:r>
    </w:p>
    <w:p w:rsidR="00D807BF" w:rsidRDefault="00A83D2B">
      <w:pPr>
        <w:pStyle w:val="a5"/>
        <w:numPr>
          <w:ilvl w:val="0"/>
          <w:numId w:val="2"/>
        </w:numPr>
        <w:tabs>
          <w:tab w:val="left" w:pos="1175"/>
        </w:tabs>
        <w:spacing w:line="350" w:lineRule="auto"/>
        <w:ind w:right="106" w:firstLine="707"/>
        <w:rPr>
          <w:sz w:val="28"/>
        </w:rPr>
      </w:pP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еѐ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критериальной</w:t>
      </w:r>
      <w:proofErr w:type="spellEnd"/>
      <w:r>
        <w:rPr>
          <w:spacing w:val="15"/>
          <w:sz w:val="28"/>
        </w:rPr>
        <w:t xml:space="preserve"> </w:t>
      </w:r>
      <w:r>
        <w:rPr>
          <w:sz w:val="28"/>
        </w:rPr>
        <w:t>базой</w:t>
      </w:r>
      <w:r>
        <w:rPr>
          <w:spacing w:val="15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5"/>
          <w:sz w:val="28"/>
        </w:rPr>
        <w:t xml:space="preserve"> </w:t>
      </w:r>
      <w:r>
        <w:rPr>
          <w:sz w:val="28"/>
        </w:rPr>
        <w:t>ФГОС</w:t>
      </w:r>
      <w:r>
        <w:rPr>
          <w:spacing w:val="12"/>
          <w:sz w:val="28"/>
        </w:rPr>
        <w:t xml:space="preserve"> </w:t>
      </w:r>
      <w:r>
        <w:rPr>
          <w:sz w:val="28"/>
        </w:rPr>
        <w:t>НОО,</w:t>
      </w:r>
      <w:r>
        <w:rPr>
          <w:spacing w:val="14"/>
          <w:sz w:val="28"/>
        </w:rPr>
        <w:t xml:space="preserve"> </w:t>
      </w:r>
      <w:r>
        <w:rPr>
          <w:sz w:val="28"/>
        </w:rPr>
        <w:t>которы</w:t>
      </w:r>
      <w:r>
        <w:rPr>
          <w:sz w:val="28"/>
        </w:rPr>
        <w:t>е</w:t>
      </w:r>
    </w:p>
    <w:p w:rsidR="00D807BF" w:rsidRDefault="00D807BF">
      <w:pPr>
        <w:spacing w:line="350" w:lineRule="auto"/>
        <w:jc w:val="both"/>
        <w:rPr>
          <w:sz w:val="28"/>
        </w:rPr>
        <w:sectPr w:rsidR="00D807BF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D807BF" w:rsidRDefault="00A83D2B">
      <w:pPr>
        <w:pStyle w:val="a3"/>
        <w:spacing w:before="65" w:line="352" w:lineRule="auto"/>
        <w:ind w:right="108" w:firstLine="0"/>
      </w:pPr>
      <w:r>
        <w:lastRenderedPageBreak/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освоения</w:t>
      </w:r>
      <w:r>
        <w:rPr>
          <w:spacing w:val="70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НОО.</w:t>
      </w:r>
    </w:p>
    <w:p w:rsidR="00D807BF" w:rsidRDefault="00A83D2B">
      <w:pPr>
        <w:pStyle w:val="a5"/>
        <w:numPr>
          <w:ilvl w:val="0"/>
          <w:numId w:val="2"/>
        </w:numPr>
        <w:tabs>
          <w:tab w:val="left" w:pos="1043"/>
        </w:tabs>
        <w:spacing w:line="352" w:lineRule="auto"/>
        <w:ind w:left="810" w:right="233" w:firstLine="0"/>
        <w:jc w:val="left"/>
        <w:rPr>
          <w:sz w:val="28"/>
        </w:rPr>
      </w:pPr>
      <w:r>
        <w:rPr>
          <w:sz w:val="28"/>
        </w:rPr>
        <w:t>Система оценки включает процедуры внутренней и внешней оценки.</w:t>
      </w:r>
      <w:r>
        <w:rPr>
          <w:spacing w:val="-67"/>
          <w:sz w:val="28"/>
        </w:rPr>
        <w:t xml:space="preserve"> </w:t>
      </w:r>
      <w:r>
        <w:rPr>
          <w:sz w:val="28"/>
        </w:rPr>
        <w:t>Внутренняя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 включает:</w:t>
      </w:r>
    </w:p>
    <w:p w:rsidR="00D807BF" w:rsidRDefault="00A83D2B">
      <w:pPr>
        <w:pStyle w:val="a5"/>
        <w:numPr>
          <w:ilvl w:val="1"/>
          <w:numId w:val="2"/>
        </w:numPr>
        <w:tabs>
          <w:tab w:val="left" w:pos="1954"/>
          <w:tab w:val="left" w:pos="1955"/>
        </w:tabs>
        <w:ind w:hanging="361"/>
        <w:jc w:val="left"/>
        <w:rPr>
          <w:sz w:val="28"/>
        </w:rPr>
      </w:pPr>
      <w:r>
        <w:rPr>
          <w:sz w:val="28"/>
        </w:rPr>
        <w:t>стартовую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диагностику;</w:t>
      </w:r>
    </w:p>
    <w:p w:rsidR="00D807BF" w:rsidRDefault="00A83D2B">
      <w:pPr>
        <w:pStyle w:val="a5"/>
        <w:numPr>
          <w:ilvl w:val="1"/>
          <w:numId w:val="2"/>
        </w:numPr>
        <w:tabs>
          <w:tab w:val="left" w:pos="1954"/>
          <w:tab w:val="left" w:pos="1955"/>
        </w:tabs>
        <w:spacing w:before="149"/>
        <w:ind w:hanging="361"/>
        <w:jc w:val="left"/>
        <w:rPr>
          <w:sz w:val="28"/>
        </w:rPr>
      </w:pPr>
      <w:r>
        <w:rPr>
          <w:sz w:val="28"/>
        </w:rPr>
        <w:t>текущую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тематическую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оценки;</w:t>
      </w:r>
    </w:p>
    <w:p w:rsidR="00D807BF" w:rsidRDefault="00A83D2B">
      <w:pPr>
        <w:pStyle w:val="a5"/>
        <w:numPr>
          <w:ilvl w:val="1"/>
          <w:numId w:val="2"/>
        </w:numPr>
        <w:tabs>
          <w:tab w:val="left" w:pos="1954"/>
          <w:tab w:val="left" w:pos="1955"/>
        </w:tabs>
        <w:spacing w:before="149"/>
        <w:ind w:hanging="361"/>
        <w:jc w:val="left"/>
        <w:rPr>
          <w:sz w:val="28"/>
        </w:rPr>
      </w:pPr>
      <w:r>
        <w:rPr>
          <w:sz w:val="28"/>
        </w:rPr>
        <w:t>итоговую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оценку;</w:t>
      </w:r>
    </w:p>
    <w:p w:rsidR="00D807BF" w:rsidRDefault="00A83D2B">
      <w:pPr>
        <w:pStyle w:val="a5"/>
        <w:numPr>
          <w:ilvl w:val="1"/>
          <w:numId w:val="2"/>
        </w:numPr>
        <w:tabs>
          <w:tab w:val="left" w:pos="1954"/>
          <w:tab w:val="left" w:pos="1955"/>
        </w:tabs>
        <w:spacing w:before="158"/>
        <w:ind w:hanging="361"/>
        <w:jc w:val="left"/>
        <w:rPr>
          <w:sz w:val="28"/>
        </w:rPr>
      </w:pPr>
      <w:r>
        <w:rPr>
          <w:sz w:val="28"/>
        </w:rPr>
        <w:t>промежуточную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аттестацию;</w:t>
      </w:r>
    </w:p>
    <w:p w:rsidR="00D807BF" w:rsidRDefault="00A83D2B">
      <w:pPr>
        <w:pStyle w:val="a5"/>
        <w:numPr>
          <w:ilvl w:val="1"/>
          <w:numId w:val="2"/>
        </w:numPr>
        <w:tabs>
          <w:tab w:val="left" w:pos="1954"/>
          <w:tab w:val="left" w:pos="1955"/>
        </w:tabs>
        <w:spacing w:before="162"/>
        <w:ind w:hanging="361"/>
        <w:jc w:val="left"/>
        <w:rPr>
          <w:sz w:val="28"/>
        </w:rPr>
      </w:pPr>
      <w:r>
        <w:rPr>
          <w:sz w:val="28"/>
        </w:rPr>
        <w:t>психолого-педагогическое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наблюдение;</w:t>
      </w:r>
    </w:p>
    <w:p w:rsidR="00D807BF" w:rsidRDefault="00A83D2B">
      <w:pPr>
        <w:pStyle w:val="a5"/>
        <w:numPr>
          <w:ilvl w:val="1"/>
          <w:numId w:val="2"/>
        </w:numPr>
        <w:tabs>
          <w:tab w:val="left" w:pos="1954"/>
          <w:tab w:val="left" w:pos="1955"/>
          <w:tab w:val="left" w:pos="3753"/>
          <w:tab w:val="left" w:pos="5573"/>
          <w:tab w:val="left" w:pos="8009"/>
        </w:tabs>
        <w:spacing w:before="149" w:line="343" w:lineRule="auto"/>
        <w:ind w:right="110"/>
        <w:jc w:val="left"/>
        <w:rPr>
          <w:sz w:val="28"/>
        </w:rPr>
      </w:pPr>
      <w:r>
        <w:rPr>
          <w:sz w:val="28"/>
        </w:rPr>
        <w:t>внутренний</w:t>
      </w:r>
      <w:r>
        <w:rPr>
          <w:sz w:val="28"/>
        </w:rPr>
        <w:tab/>
        <w:t>мониторинг</w:t>
      </w:r>
      <w:r>
        <w:rPr>
          <w:sz w:val="28"/>
        </w:rPr>
        <w:tab/>
        <w:t>образовательных</w:t>
      </w:r>
      <w:r>
        <w:rPr>
          <w:sz w:val="28"/>
        </w:rPr>
        <w:tab/>
      </w:r>
      <w:r>
        <w:rPr>
          <w:spacing w:val="-1"/>
          <w:sz w:val="28"/>
        </w:rPr>
        <w:t>достижений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D807BF" w:rsidRDefault="00A83D2B">
      <w:pPr>
        <w:pStyle w:val="a5"/>
        <w:numPr>
          <w:ilvl w:val="0"/>
          <w:numId w:val="2"/>
        </w:numPr>
        <w:tabs>
          <w:tab w:val="left" w:pos="974"/>
        </w:tabs>
        <w:spacing w:before="12"/>
        <w:ind w:left="973" w:hanging="164"/>
        <w:jc w:val="left"/>
        <w:rPr>
          <w:sz w:val="28"/>
        </w:rPr>
      </w:pPr>
      <w:r>
        <w:rPr>
          <w:sz w:val="28"/>
        </w:rPr>
        <w:t>Внешняя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включает:</w:t>
      </w:r>
    </w:p>
    <w:p w:rsidR="00D807BF" w:rsidRDefault="00A83D2B">
      <w:pPr>
        <w:pStyle w:val="a3"/>
        <w:spacing w:before="160" w:line="343" w:lineRule="auto"/>
        <w:ind w:left="810" w:right="1808" w:firstLine="0"/>
        <w:jc w:val="left"/>
        <w:rPr>
          <w:rFonts w:ascii="Calibri" w:hAnsi="Calibri"/>
        </w:rPr>
      </w:pPr>
      <w:r>
        <w:t>независимую оценку качества подготовки обучающихся</w:t>
      </w:r>
      <w:proofErr w:type="gramStart"/>
      <w:r>
        <w:rPr>
          <w:rFonts w:ascii="Calibri" w:hAnsi="Calibri"/>
          <w:vertAlign w:val="superscript"/>
        </w:rPr>
        <w:t>1</w:t>
      </w:r>
      <w:proofErr w:type="gramEnd"/>
      <w:r>
        <w:t>;</w:t>
      </w:r>
      <w:r>
        <w:rPr>
          <w:spacing w:val="-67"/>
        </w:rPr>
        <w:t xml:space="preserve"> </w:t>
      </w:r>
      <w:r>
        <w:t>итоговую</w:t>
      </w:r>
      <w:r>
        <w:rPr>
          <w:spacing w:val="-2"/>
        </w:rPr>
        <w:t xml:space="preserve"> </w:t>
      </w:r>
      <w:r>
        <w:t>аттестацию.</w:t>
      </w:r>
      <w:r>
        <w:rPr>
          <w:rFonts w:ascii="Calibri" w:hAnsi="Calibri"/>
          <w:vertAlign w:val="superscript"/>
        </w:rPr>
        <w:t>2</w:t>
      </w:r>
    </w:p>
    <w:p w:rsidR="00D807BF" w:rsidRDefault="00A83D2B">
      <w:pPr>
        <w:pStyle w:val="a5"/>
        <w:numPr>
          <w:ilvl w:val="0"/>
          <w:numId w:val="2"/>
        </w:numPr>
        <w:tabs>
          <w:tab w:val="left" w:pos="974"/>
          <w:tab w:val="left" w:pos="1531"/>
          <w:tab w:val="left" w:pos="3487"/>
          <w:tab w:val="left" w:pos="3983"/>
          <w:tab w:val="left" w:pos="5127"/>
          <w:tab w:val="left" w:pos="6104"/>
          <w:tab w:val="left" w:pos="7424"/>
          <w:tab w:val="left" w:pos="8649"/>
        </w:tabs>
        <w:spacing w:line="314" w:lineRule="exact"/>
        <w:ind w:left="973" w:hanging="164"/>
        <w:jc w:val="left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соответствии</w:t>
      </w:r>
      <w:r>
        <w:rPr>
          <w:sz w:val="28"/>
        </w:rPr>
        <w:tab/>
        <w:t>с</w:t>
      </w:r>
      <w:r>
        <w:rPr>
          <w:sz w:val="28"/>
        </w:rPr>
        <w:tab/>
        <w:t>ФГОС</w:t>
      </w:r>
      <w:r>
        <w:rPr>
          <w:sz w:val="28"/>
        </w:rPr>
        <w:tab/>
        <w:t>НОО</w:t>
      </w:r>
      <w:r>
        <w:rPr>
          <w:sz w:val="28"/>
        </w:rPr>
        <w:tab/>
      </w:r>
      <w:r>
        <w:rPr>
          <w:sz w:val="28"/>
        </w:rPr>
        <w:t>система</w:t>
      </w:r>
      <w:r>
        <w:rPr>
          <w:sz w:val="28"/>
        </w:rPr>
        <w:tab/>
        <w:t>оценки</w:t>
      </w:r>
      <w:r>
        <w:rPr>
          <w:sz w:val="28"/>
        </w:rPr>
        <w:tab/>
        <w:t>МБОУ</w:t>
      </w:r>
    </w:p>
    <w:p w:rsidR="00D807BF" w:rsidRDefault="00A83D2B">
      <w:pPr>
        <w:pStyle w:val="a3"/>
        <w:spacing w:before="149" w:line="352" w:lineRule="auto"/>
        <w:ind w:right="106" w:firstLine="0"/>
      </w:pPr>
      <w:r>
        <w:t>«</w:t>
      </w:r>
      <w:proofErr w:type="spellStart"/>
      <w:r>
        <w:t>Тахталин</w:t>
      </w:r>
      <w:r>
        <w:t>ская</w:t>
      </w:r>
      <w:proofErr w:type="spellEnd"/>
      <w:r>
        <w:t xml:space="preserve"> НОШ»   реализует </w:t>
      </w:r>
      <w:proofErr w:type="spellStart"/>
      <w:r>
        <w:t>системно-деятельностный</w:t>
      </w:r>
      <w:proofErr w:type="spellEnd"/>
      <w:r>
        <w:t>, уровневый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комплексный</w:t>
      </w:r>
      <w:r>
        <w:rPr>
          <w:spacing w:val="-4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достижений.</w:t>
      </w:r>
    </w:p>
    <w:p w:rsidR="00D807BF" w:rsidRDefault="00A83D2B">
      <w:pPr>
        <w:pStyle w:val="a5"/>
        <w:numPr>
          <w:ilvl w:val="0"/>
          <w:numId w:val="2"/>
        </w:numPr>
        <w:tabs>
          <w:tab w:val="left" w:pos="974"/>
        </w:tabs>
        <w:spacing w:line="352" w:lineRule="auto"/>
        <w:ind w:right="104" w:firstLine="707"/>
        <w:rPr>
          <w:sz w:val="28"/>
        </w:rPr>
      </w:pPr>
      <w:proofErr w:type="spellStart"/>
      <w:r>
        <w:rPr>
          <w:sz w:val="28"/>
        </w:rPr>
        <w:t>Системно-деятельностный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 обучающихся проявляется в оценке способности обучающихся к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деятельностной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форме.</w:t>
      </w:r>
    </w:p>
    <w:p w:rsidR="00D807BF" w:rsidRDefault="00A83D2B">
      <w:pPr>
        <w:pStyle w:val="a5"/>
        <w:numPr>
          <w:ilvl w:val="0"/>
          <w:numId w:val="2"/>
        </w:numPr>
        <w:tabs>
          <w:tab w:val="left" w:pos="974"/>
        </w:tabs>
        <w:spacing w:line="352" w:lineRule="auto"/>
        <w:ind w:right="103" w:firstLine="707"/>
        <w:rPr>
          <w:sz w:val="28"/>
        </w:rPr>
      </w:pPr>
      <w:r>
        <w:rPr>
          <w:sz w:val="28"/>
        </w:rPr>
        <w:t>Уровневый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служит основой для организации индивидуальной 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по 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7"/>
          <w:sz w:val="28"/>
        </w:rPr>
        <w:t xml:space="preserve"> </w:t>
      </w:r>
      <w:r>
        <w:rPr>
          <w:sz w:val="28"/>
        </w:rPr>
        <w:t>так</w:t>
      </w:r>
    </w:p>
    <w:p w:rsidR="00D807BF" w:rsidRDefault="00D807BF">
      <w:pPr>
        <w:pStyle w:val="a3"/>
        <w:spacing w:before="6"/>
        <w:ind w:left="0" w:firstLine="0"/>
        <w:jc w:val="left"/>
        <w:rPr>
          <w:sz w:val="11"/>
        </w:rPr>
      </w:pPr>
      <w:r w:rsidRPr="00D807BF">
        <w:pict>
          <v:rect id="_x0000_s1026" style="position:absolute;margin-left:85.1pt;margin-top:8.6pt;width:2in;height:.7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D807BF" w:rsidRDefault="00A83D2B">
      <w:pPr>
        <w:spacing w:before="68"/>
        <w:ind w:left="102"/>
        <w:rPr>
          <w:sz w:val="24"/>
        </w:rPr>
      </w:pPr>
      <w:r>
        <w:rPr>
          <w:rFonts w:ascii="Calibri" w:hAnsi="Calibri"/>
          <w:position w:val="10"/>
          <w:sz w:val="13"/>
        </w:rPr>
        <w:t xml:space="preserve">1 </w:t>
      </w:r>
      <w:r>
        <w:rPr>
          <w:sz w:val="24"/>
        </w:rPr>
        <w:t>Статья 95 Федерального закона от 29 декабря 2012 г. № 273-ФЗ «Об образовании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D807BF" w:rsidRDefault="00A83D2B">
      <w:pPr>
        <w:spacing w:before="3"/>
        <w:ind w:left="102"/>
        <w:rPr>
          <w:sz w:val="24"/>
        </w:rPr>
      </w:pPr>
      <w:r>
        <w:rPr>
          <w:rFonts w:ascii="Calibri" w:hAnsi="Calibri"/>
          <w:position w:val="10"/>
          <w:sz w:val="13"/>
        </w:rPr>
        <w:t>2</w:t>
      </w:r>
      <w:r>
        <w:rPr>
          <w:rFonts w:ascii="Calibri" w:hAnsi="Calibri"/>
          <w:spacing w:val="6"/>
          <w:position w:val="10"/>
          <w:sz w:val="13"/>
        </w:rPr>
        <w:t xml:space="preserve"> </w:t>
      </w:r>
      <w:r>
        <w:rPr>
          <w:sz w:val="24"/>
        </w:rPr>
        <w:t>Статья</w:t>
      </w:r>
      <w:r>
        <w:rPr>
          <w:spacing w:val="48"/>
          <w:sz w:val="24"/>
        </w:rPr>
        <w:t xml:space="preserve"> </w:t>
      </w:r>
      <w:r>
        <w:rPr>
          <w:sz w:val="24"/>
        </w:rPr>
        <w:t>59</w:t>
      </w:r>
      <w:r>
        <w:rPr>
          <w:spacing w:val="49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8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48"/>
          <w:sz w:val="24"/>
        </w:rPr>
        <w:t xml:space="preserve"> </w:t>
      </w:r>
      <w:r>
        <w:rPr>
          <w:sz w:val="24"/>
        </w:rPr>
        <w:t>от</w:t>
      </w:r>
      <w:r>
        <w:rPr>
          <w:spacing w:val="48"/>
          <w:sz w:val="24"/>
        </w:rPr>
        <w:t xml:space="preserve"> </w:t>
      </w:r>
      <w:r>
        <w:rPr>
          <w:sz w:val="24"/>
        </w:rPr>
        <w:t>29</w:t>
      </w:r>
      <w:r>
        <w:rPr>
          <w:spacing w:val="49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48"/>
          <w:sz w:val="24"/>
        </w:rPr>
        <w:t xml:space="preserve"> </w:t>
      </w:r>
      <w:r>
        <w:rPr>
          <w:sz w:val="24"/>
        </w:rPr>
        <w:t>2012</w:t>
      </w:r>
      <w:r>
        <w:rPr>
          <w:spacing w:val="49"/>
          <w:sz w:val="24"/>
        </w:rPr>
        <w:t xml:space="preserve"> </w:t>
      </w:r>
      <w:r>
        <w:rPr>
          <w:sz w:val="24"/>
        </w:rPr>
        <w:t>г.</w:t>
      </w:r>
      <w:r>
        <w:rPr>
          <w:spacing w:val="48"/>
          <w:sz w:val="24"/>
        </w:rPr>
        <w:t xml:space="preserve"> </w:t>
      </w:r>
      <w:r>
        <w:rPr>
          <w:sz w:val="24"/>
        </w:rPr>
        <w:t>№</w:t>
      </w:r>
      <w:r>
        <w:rPr>
          <w:spacing w:val="48"/>
          <w:sz w:val="24"/>
        </w:rPr>
        <w:t xml:space="preserve"> </w:t>
      </w:r>
      <w:r>
        <w:rPr>
          <w:sz w:val="24"/>
        </w:rPr>
        <w:t>273-ФЗ</w:t>
      </w:r>
      <w:r>
        <w:rPr>
          <w:spacing w:val="54"/>
          <w:sz w:val="24"/>
        </w:rPr>
        <w:t xml:space="preserve"> </w:t>
      </w:r>
      <w:r>
        <w:rPr>
          <w:sz w:val="24"/>
        </w:rPr>
        <w:t>«Об</w:t>
      </w:r>
      <w:r>
        <w:rPr>
          <w:spacing w:val="48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Федерации».</w:t>
      </w:r>
    </w:p>
    <w:p w:rsidR="00D807BF" w:rsidRDefault="00D807BF">
      <w:pPr>
        <w:rPr>
          <w:sz w:val="24"/>
        </w:rPr>
        <w:sectPr w:rsidR="00D807BF">
          <w:pgSz w:w="11910" w:h="16840"/>
          <w:pgMar w:top="1040" w:right="740" w:bottom="280" w:left="1600" w:header="720" w:footer="720" w:gutter="0"/>
          <w:cols w:space="720"/>
        </w:sectPr>
      </w:pPr>
    </w:p>
    <w:p w:rsidR="00D807BF" w:rsidRDefault="00A83D2B">
      <w:pPr>
        <w:pStyle w:val="a3"/>
        <w:spacing w:before="65"/>
        <w:ind w:firstLine="0"/>
      </w:pPr>
      <w:r>
        <w:lastRenderedPageBreak/>
        <w:t>и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представлению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измерений.</w:t>
      </w:r>
    </w:p>
    <w:p w:rsidR="00D807BF" w:rsidRDefault="00A83D2B">
      <w:pPr>
        <w:pStyle w:val="a5"/>
        <w:numPr>
          <w:ilvl w:val="0"/>
          <w:numId w:val="2"/>
        </w:numPr>
        <w:tabs>
          <w:tab w:val="left" w:pos="974"/>
        </w:tabs>
        <w:spacing w:before="151" w:line="352" w:lineRule="auto"/>
        <w:ind w:right="109" w:firstLine="707"/>
        <w:rPr>
          <w:sz w:val="28"/>
        </w:rPr>
      </w:pPr>
      <w:r>
        <w:rPr>
          <w:sz w:val="28"/>
        </w:rPr>
        <w:t>Уровневый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реализуется за счѐт фиксации различных уровней достижения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 целенаправленно отрабатываемые со всеми обучающимися в ходе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:rsidR="00D807BF" w:rsidRDefault="00A83D2B">
      <w:pPr>
        <w:pStyle w:val="a5"/>
        <w:numPr>
          <w:ilvl w:val="0"/>
          <w:numId w:val="2"/>
        </w:numPr>
        <w:tabs>
          <w:tab w:val="left" w:pos="974"/>
        </w:tabs>
        <w:spacing w:line="350" w:lineRule="auto"/>
        <w:ind w:right="107" w:firstLine="707"/>
        <w:rPr>
          <w:sz w:val="28"/>
        </w:rPr>
      </w:pP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через</w:t>
      </w:r>
      <w:proofErr w:type="gramEnd"/>
      <w:r>
        <w:rPr>
          <w:sz w:val="28"/>
        </w:rPr>
        <w:t>: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ind w:left="954"/>
        <w:rPr>
          <w:sz w:val="28"/>
        </w:rPr>
      </w:pPr>
      <w:r>
        <w:rPr>
          <w:sz w:val="28"/>
        </w:rPr>
        <w:t>оценку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результатов;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148" w:line="350" w:lineRule="auto"/>
        <w:ind w:right="104" w:firstLine="0"/>
        <w:rPr>
          <w:sz w:val="28"/>
        </w:rPr>
      </w:pPr>
      <w:r>
        <w:rPr>
          <w:sz w:val="28"/>
        </w:rPr>
        <w:t>использование комплекса оценочных процедур как основы для 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динамики индивидуальных образовательных достижений обучающихся и для</w:t>
      </w:r>
      <w:r>
        <w:rPr>
          <w:spacing w:val="-67"/>
          <w:sz w:val="28"/>
        </w:rPr>
        <w:t xml:space="preserve"> </w:t>
      </w:r>
      <w:r>
        <w:rPr>
          <w:sz w:val="28"/>
        </w:rPr>
        <w:t>итоговой оценки; использован</w:t>
      </w:r>
      <w:r>
        <w:rPr>
          <w:sz w:val="28"/>
        </w:rPr>
        <w:t>ие контекстной информации (об особенностях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 условиях и процессе обучения и другие) для 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целях управления качеством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line="345" w:lineRule="auto"/>
        <w:ind w:right="112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</w:t>
      </w:r>
      <w:r>
        <w:rPr>
          <w:spacing w:val="-67"/>
          <w:sz w:val="28"/>
        </w:rPr>
        <w:t xml:space="preserve"> </w:t>
      </w:r>
      <w:r>
        <w:rPr>
          <w:sz w:val="28"/>
        </w:rPr>
        <w:t>дополняющих</w:t>
      </w:r>
      <w:r>
        <w:rPr>
          <w:spacing w:val="-5"/>
          <w:sz w:val="28"/>
        </w:rPr>
        <w:t xml:space="preserve"> </w:t>
      </w:r>
      <w:r>
        <w:rPr>
          <w:sz w:val="28"/>
        </w:rPr>
        <w:t>друг др</w:t>
      </w:r>
      <w:r>
        <w:rPr>
          <w:sz w:val="28"/>
        </w:rPr>
        <w:t>уга,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оценок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 работ,</w:t>
      </w:r>
      <w:r>
        <w:rPr>
          <w:spacing w:val="-5"/>
          <w:sz w:val="28"/>
        </w:rPr>
        <w:t xml:space="preserve"> </w:t>
      </w:r>
      <w:r>
        <w:rPr>
          <w:sz w:val="28"/>
        </w:rPr>
        <w:t>наблюдения;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7" w:line="348" w:lineRule="auto"/>
        <w:ind w:right="109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(самоанализ,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самооценка,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);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7" w:line="348" w:lineRule="auto"/>
        <w:ind w:right="107" w:firstLine="0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информационно-коммуникационных (цифровых)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974"/>
        </w:tabs>
        <w:spacing w:before="5" w:line="350" w:lineRule="auto"/>
        <w:ind w:right="110" w:firstLine="707"/>
        <w:rPr>
          <w:sz w:val="28"/>
        </w:rPr>
      </w:pP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</w:t>
      </w:r>
      <w:r>
        <w:rPr>
          <w:sz w:val="28"/>
        </w:rPr>
        <w:t>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еѐ</w:t>
      </w:r>
      <w:r>
        <w:rPr>
          <w:spacing w:val="-2"/>
          <w:sz w:val="28"/>
        </w:rPr>
        <w:t xml:space="preserve"> </w:t>
      </w:r>
      <w:r>
        <w:rPr>
          <w:sz w:val="28"/>
        </w:rPr>
        <w:t>влиянии</w:t>
      </w:r>
      <w:r>
        <w:rPr>
          <w:spacing w:val="-1"/>
          <w:sz w:val="28"/>
        </w:rPr>
        <w:t xml:space="preserve"> </w:t>
      </w:r>
      <w:r>
        <w:rPr>
          <w:sz w:val="28"/>
        </w:rPr>
        <w:t>на коллектив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209"/>
        </w:tabs>
        <w:spacing w:before="6" w:line="350" w:lineRule="auto"/>
        <w:ind w:right="104" w:firstLine="707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учѐтом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индивидуально-психологических 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развития.</w:t>
      </w:r>
    </w:p>
    <w:p w:rsidR="00D807BF" w:rsidRDefault="00D807BF">
      <w:pPr>
        <w:spacing w:line="350" w:lineRule="auto"/>
        <w:jc w:val="both"/>
        <w:rPr>
          <w:sz w:val="28"/>
        </w:rPr>
        <w:sectPr w:rsidR="00D807BF">
          <w:pgSz w:w="11910" w:h="16840"/>
          <w:pgMar w:top="1040" w:right="740" w:bottom="280" w:left="1600" w:header="720" w:footer="720" w:gutter="0"/>
          <w:cols w:space="720"/>
        </w:sectPr>
      </w:pPr>
    </w:p>
    <w:p w:rsidR="00D807BF" w:rsidRDefault="00A83D2B">
      <w:pPr>
        <w:pStyle w:val="a5"/>
        <w:numPr>
          <w:ilvl w:val="1"/>
          <w:numId w:val="1"/>
        </w:numPr>
        <w:tabs>
          <w:tab w:val="left" w:pos="1177"/>
          <w:tab w:val="left" w:pos="1178"/>
          <w:tab w:val="left" w:pos="2860"/>
          <w:tab w:val="left" w:pos="4491"/>
          <w:tab w:val="left" w:pos="6420"/>
          <w:tab w:val="left" w:pos="7951"/>
          <w:tab w:val="left" w:pos="8778"/>
        </w:tabs>
        <w:spacing w:before="65" w:line="352" w:lineRule="auto"/>
        <w:ind w:right="108" w:firstLine="707"/>
        <w:jc w:val="left"/>
        <w:rPr>
          <w:sz w:val="28"/>
        </w:rPr>
      </w:pPr>
      <w:r>
        <w:rPr>
          <w:sz w:val="28"/>
        </w:rPr>
        <w:lastRenderedPageBreak/>
        <w:t>Личностные</w:t>
      </w:r>
      <w:r>
        <w:rPr>
          <w:sz w:val="28"/>
        </w:rPr>
        <w:tab/>
        <w:t>достижения</w:t>
      </w:r>
      <w:r>
        <w:rPr>
          <w:sz w:val="28"/>
        </w:rPr>
        <w:tab/>
        <w:t>обучающихся,</w:t>
      </w:r>
      <w:r>
        <w:rPr>
          <w:sz w:val="28"/>
        </w:rPr>
        <w:tab/>
        <w:t>освоивших</w:t>
      </w:r>
      <w:r>
        <w:rPr>
          <w:sz w:val="28"/>
        </w:rPr>
        <w:tab/>
        <w:t>ФОП</w:t>
      </w:r>
      <w:r>
        <w:rPr>
          <w:sz w:val="28"/>
        </w:rPr>
        <w:tab/>
      </w:r>
      <w:r>
        <w:rPr>
          <w:spacing w:val="-1"/>
          <w:sz w:val="28"/>
        </w:rPr>
        <w:t>НОО,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3"/>
          <w:sz w:val="28"/>
        </w:rPr>
        <w:t xml:space="preserve"> </w:t>
      </w:r>
      <w:r>
        <w:rPr>
          <w:sz w:val="28"/>
        </w:rPr>
        <w:t>две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группы результатов: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" w:line="343" w:lineRule="auto"/>
        <w:ind w:right="115" w:firstLine="0"/>
        <w:jc w:val="left"/>
        <w:rPr>
          <w:sz w:val="28"/>
        </w:rPr>
      </w:pPr>
      <w:r>
        <w:rPr>
          <w:sz w:val="28"/>
        </w:rPr>
        <w:t>основы</w:t>
      </w:r>
      <w:r>
        <w:rPr>
          <w:spacing w:val="2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5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20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20"/>
          <w:sz w:val="28"/>
        </w:rPr>
        <w:t xml:space="preserve"> </w:t>
      </w:r>
      <w:r>
        <w:rPr>
          <w:sz w:val="28"/>
        </w:rPr>
        <w:t>ценностные</w:t>
      </w:r>
      <w:r>
        <w:rPr>
          <w:spacing w:val="19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значимые качества личности;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13" w:line="343" w:lineRule="auto"/>
        <w:ind w:right="103" w:firstLine="0"/>
        <w:jc w:val="left"/>
        <w:rPr>
          <w:sz w:val="28"/>
        </w:rPr>
      </w:pPr>
      <w:r>
        <w:rPr>
          <w:sz w:val="28"/>
        </w:rPr>
        <w:t>готовность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4"/>
          <w:sz w:val="28"/>
        </w:rPr>
        <w:t xml:space="preserve"> </w:t>
      </w:r>
      <w:r>
        <w:rPr>
          <w:sz w:val="28"/>
        </w:rPr>
        <w:t>к</w:t>
      </w:r>
      <w:r>
        <w:rPr>
          <w:spacing w:val="4"/>
          <w:sz w:val="28"/>
        </w:rPr>
        <w:t xml:space="preserve"> </w:t>
      </w:r>
      <w:r>
        <w:rPr>
          <w:sz w:val="28"/>
        </w:rPr>
        <w:t>саморазвитию,</w:t>
      </w:r>
      <w:r>
        <w:rPr>
          <w:spacing w:val="3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2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познанию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обучению,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 значимой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978"/>
        </w:tabs>
        <w:spacing w:before="13" w:line="352" w:lineRule="auto"/>
        <w:ind w:right="103" w:firstLine="707"/>
        <w:jc w:val="left"/>
        <w:rPr>
          <w:sz w:val="28"/>
        </w:rPr>
      </w:pPr>
      <w:r>
        <w:rPr>
          <w:sz w:val="28"/>
        </w:rPr>
        <w:t>Учитывая</w:t>
      </w:r>
      <w:r>
        <w:rPr>
          <w:spacing w:val="-2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групп</w:t>
      </w:r>
      <w:r>
        <w:rPr>
          <w:spacing w:val="2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9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оценку 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качеств:</w:t>
      </w:r>
    </w:p>
    <w:p w:rsidR="00D807BF" w:rsidRDefault="00A83D2B">
      <w:pPr>
        <w:pStyle w:val="a5"/>
        <w:numPr>
          <w:ilvl w:val="2"/>
          <w:numId w:val="1"/>
        </w:numPr>
        <w:tabs>
          <w:tab w:val="left" w:pos="1529"/>
          <w:tab w:val="left" w:pos="1530"/>
        </w:tabs>
        <w:spacing w:line="342" w:lineRule="exact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1"/>
          <w:sz w:val="28"/>
        </w:rPr>
        <w:t xml:space="preserve"> </w:t>
      </w:r>
      <w:r>
        <w:rPr>
          <w:sz w:val="28"/>
        </w:rPr>
        <w:t>мотива</w:t>
      </w:r>
      <w:r>
        <w:rPr>
          <w:spacing w:val="-4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учения;</w:t>
      </w:r>
    </w:p>
    <w:p w:rsidR="00D807BF" w:rsidRDefault="00A83D2B">
      <w:pPr>
        <w:pStyle w:val="a5"/>
        <w:numPr>
          <w:ilvl w:val="2"/>
          <w:numId w:val="1"/>
        </w:numPr>
        <w:tabs>
          <w:tab w:val="left" w:pos="1529"/>
          <w:tab w:val="left" w:pos="1530"/>
          <w:tab w:val="left" w:pos="2728"/>
          <w:tab w:val="left" w:pos="3836"/>
          <w:tab w:val="left" w:pos="5347"/>
          <w:tab w:val="left" w:pos="5718"/>
          <w:tab w:val="left" w:pos="7335"/>
          <w:tab w:val="left" w:pos="8596"/>
        </w:tabs>
        <w:spacing w:before="149" w:line="345" w:lineRule="auto"/>
        <w:ind w:right="112"/>
        <w:jc w:val="left"/>
        <w:rPr>
          <w:sz w:val="28"/>
        </w:rPr>
      </w:pPr>
      <w:r>
        <w:rPr>
          <w:sz w:val="28"/>
        </w:rPr>
        <w:t>наличие</w:t>
      </w:r>
      <w:r>
        <w:rPr>
          <w:sz w:val="28"/>
        </w:rPr>
        <w:tab/>
        <w:t>умений</w:t>
      </w:r>
      <w:r>
        <w:rPr>
          <w:sz w:val="28"/>
        </w:rPr>
        <w:tab/>
        <w:t>принимать</w:t>
      </w:r>
      <w:r>
        <w:rPr>
          <w:sz w:val="28"/>
        </w:rPr>
        <w:tab/>
        <w:t>и</w:t>
      </w:r>
      <w:r>
        <w:rPr>
          <w:sz w:val="28"/>
        </w:rPr>
        <w:tab/>
        <w:t>удерж</w:t>
      </w:r>
      <w:r>
        <w:rPr>
          <w:sz w:val="28"/>
        </w:rPr>
        <w:t>ивать</w:t>
      </w:r>
      <w:r>
        <w:rPr>
          <w:sz w:val="28"/>
        </w:rPr>
        <w:tab/>
        <w:t>учебную</w:t>
      </w:r>
      <w:r>
        <w:rPr>
          <w:sz w:val="28"/>
        </w:rPr>
        <w:tab/>
        <w:t>задачу,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учебные действия;</w:t>
      </w:r>
    </w:p>
    <w:p w:rsidR="00D807BF" w:rsidRDefault="00A83D2B">
      <w:pPr>
        <w:pStyle w:val="a5"/>
        <w:numPr>
          <w:ilvl w:val="2"/>
          <w:numId w:val="1"/>
        </w:numPr>
        <w:tabs>
          <w:tab w:val="left" w:pos="1529"/>
          <w:tab w:val="left" w:pos="1530"/>
        </w:tabs>
        <w:spacing w:before="7"/>
        <w:jc w:val="left"/>
        <w:rPr>
          <w:sz w:val="28"/>
        </w:rPr>
      </w:pPr>
      <w:r>
        <w:rPr>
          <w:sz w:val="28"/>
        </w:rPr>
        <w:t>способность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самооценку.</w:t>
      </w:r>
    </w:p>
    <w:p w:rsidR="00D807BF" w:rsidRDefault="00A83D2B">
      <w:pPr>
        <w:pStyle w:val="a3"/>
        <w:spacing w:before="150" w:line="350" w:lineRule="auto"/>
        <w:ind w:right="111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регулятивных универсальных</w:t>
      </w:r>
      <w:r>
        <w:rPr>
          <w:spacing w:val="1"/>
        </w:rPr>
        <w:t xml:space="preserve"> </w:t>
      </w:r>
      <w:r>
        <w:t>учебных действий.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974"/>
        </w:tabs>
        <w:spacing w:before="6" w:line="352" w:lineRule="auto"/>
        <w:ind w:right="107" w:firstLine="707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 совокупность познавательных, коммуникативных и регулятивных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 учебн</w:t>
      </w:r>
      <w:r>
        <w:rPr>
          <w:sz w:val="28"/>
        </w:rPr>
        <w:t>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326"/>
        </w:tabs>
        <w:spacing w:line="350" w:lineRule="auto"/>
        <w:ind w:right="108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235"/>
        </w:tabs>
        <w:spacing w:before="1" w:line="352" w:lineRule="auto"/>
        <w:ind w:right="110" w:firstLine="707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>:</w:t>
      </w:r>
    </w:p>
    <w:p w:rsidR="00D807BF" w:rsidRDefault="00A83D2B">
      <w:pPr>
        <w:pStyle w:val="a5"/>
        <w:numPr>
          <w:ilvl w:val="2"/>
          <w:numId w:val="1"/>
        </w:numPr>
        <w:tabs>
          <w:tab w:val="left" w:pos="1529"/>
          <w:tab w:val="left" w:pos="1530"/>
        </w:tabs>
        <w:spacing w:before="1"/>
        <w:jc w:val="left"/>
        <w:rPr>
          <w:sz w:val="28"/>
        </w:rPr>
      </w:pP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действий;</w:t>
      </w:r>
    </w:p>
    <w:p w:rsidR="00D807BF" w:rsidRDefault="00A83D2B">
      <w:pPr>
        <w:pStyle w:val="a5"/>
        <w:numPr>
          <w:ilvl w:val="2"/>
          <w:numId w:val="1"/>
        </w:numPr>
        <w:tabs>
          <w:tab w:val="left" w:pos="1529"/>
          <w:tab w:val="left" w:pos="1530"/>
        </w:tabs>
        <w:spacing w:before="149"/>
        <w:jc w:val="left"/>
        <w:rPr>
          <w:sz w:val="28"/>
        </w:rPr>
      </w:pPr>
      <w:r>
        <w:rPr>
          <w:sz w:val="28"/>
        </w:rPr>
        <w:t>коммуникативных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действий;</w:t>
      </w:r>
    </w:p>
    <w:p w:rsidR="00D807BF" w:rsidRDefault="00A83D2B">
      <w:pPr>
        <w:pStyle w:val="a5"/>
        <w:numPr>
          <w:ilvl w:val="2"/>
          <w:numId w:val="1"/>
        </w:numPr>
        <w:tabs>
          <w:tab w:val="left" w:pos="1529"/>
          <w:tab w:val="left" w:pos="1530"/>
        </w:tabs>
        <w:spacing w:before="149"/>
        <w:jc w:val="left"/>
        <w:rPr>
          <w:sz w:val="28"/>
        </w:rPr>
      </w:pPr>
      <w:r>
        <w:rPr>
          <w:sz w:val="28"/>
        </w:rPr>
        <w:t>регулятивных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010"/>
        </w:tabs>
        <w:spacing w:before="148" w:line="352" w:lineRule="auto"/>
        <w:ind w:right="104" w:firstLine="707"/>
        <w:rPr>
          <w:sz w:val="28"/>
        </w:rPr>
      </w:pPr>
      <w:r>
        <w:rPr>
          <w:sz w:val="28"/>
        </w:rPr>
        <w:t>Овладение познавательными универсальными учебными 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 формирование и оценку у обучающихся базовых 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5"/>
          <w:sz w:val="28"/>
        </w:rPr>
        <w:t xml:space="preserve"> </w:t>
      </w:r>
      <w:r>
        <w:rPr>
          <w:sz w:val="28"/>
        </w:rPr>
        <w:t>базовы</w:t>
      </w:r>
      <w:r>
        <w:rPr>
          <w:sz w:val="28"/>
        </w:rPr>
        <w:t>х</w:t>
      </w:r>
      <w:r>
        <w:rPr>
          <w:spacing w:val="4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5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4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</w:p>
    <w:p w:rsidR="00D807BF" w:rsidRDefault="00D807BF">
      <w:pPr>
        <w:spacing w:line="352" w:lineRule="auto"/>
        <w:jc w:val="both"/>
        <w:rPr>
          <w:sz w:val="28"/>
        </w:rPr>
        <w:sectPr w:rsidR="00D807BF">
          <w:pgSz w:w="11910" w:h="16840"/>
          <w:pgMar w:top="1040" w:right="740" w:bottom="280" w:left="1600" w:header="720" w:footer="720" w:gutter="0"/>
          <w:cols w:space="720"/>
        </w:sectPr>
      </w:pPr>
    </w:p>
    <w:p w:rsidR="00D807BF" w:rsidRDefault="00A83D2B">
      <w:pPr>
        <w:pStyle w:val="a3"/>
        <w:spacing w:before="65"/>
        <w:ind w:firstLine="0"/>
        <w:jc w:val="left"/>
      </w:pPr>
      <w:r>
        <w:lastRenderedPageBreak/>
        <w:t>информацией.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974"/>
          <w:tab w:val="left" w:pos="2632"/>
          <w:tab w:val="left" w:pos="4167"/>
          <w:tab w:val="left" w:pos="6081"/>
          <w:tab w:val="left" w:pos="7851"/>
        </w:tabs>
        <w:spacing w:before="151" w:line="352" w:lineRule="auto"/>
        <w:ind w:right="105" w:firstLine="707"/>
        <w:jc w:val="left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базовыми</w:t>
      </w:r>
      <w:r>
        <w:rPr>
          <w:sz w:val="28"/>
        </w:rPr>
        <w:tab/>
        <w:t>логическими</w:t>
      </w:r>
      <w:r>
        <w:rPr>
          <w:sz w:val="28"/>
        </w:rPr>
        <w:tab/>
        <w:t>действиями</w:t>
      </w:r>
      <w:r>
        <w:rPr>
          <w:sz w:val="28"/>
        </w:rPr>
        <w:tab/>
        <w:t>обеспечивает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умений: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line="343" w:lineRule="auto"/>
        <w:ind w:right="110" w:firstLine="0"/>
        <w:rPr>
          <w:sz w:val="28"/>
        </w:rPr>
      </w:pP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аналогии;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14"/>
        <w:ind w:left="954"/>
        <w:rPr>
          <w:sz w:val="28"/>
        </w:rPr>
      </w:pPr>
      <w:r>
        <w:rPr>
          <w:sz w:val="28"/>
        </w:rPr>
        <w:t>объединять</w:t>
      </w:r>
      <w:r>
        <w:rPr>
          <w:spacing w:val="-4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2"/>
          <w:sz w:val="28"/>
        </w:rPr>
        <w:t xml:space="preserve"> </w:t>
      </w:r>
      <w:r>
        <w:rPr>
          <w:sz w:val="28"/>
        </w:rPr>
        <w:t>(объекты)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определѐнному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признаку;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149" w:line="343" w:lineRule="auto"/>
        <w:ind w:right="109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объекты;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15" w:line="343" w:lineRule="auto"/>
        <w:ind w:right="112" w:firstLine="0"/>
        <w:rPr>
          <w:sz w:val="28"/>
        </w:rPr>
      </w:pPr>
      <w:r>
        <w:rPr>
          <w:sz w:val="28"/>
        </w:rPr>
        <w:t>находить закономерности и противоречия в рассматриваемых фактах,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наблюдениях на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5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алгоритма;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14" w:line="343" w:lineRule="auto"/>
        <w:ind w:right="109" w:firstLine="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недостаток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(практической)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 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предложенного алгоритма;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13" w:line="348" w:lineRule="auto"/>
        <w:ind w:right="106" w:firstLine="0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поддающихся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опыту,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выводы.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089"/>
        </w:tabs>
        <w:spacing w:before="3" w:line="352" w:lineRule="auto"/>
        <w:ind w:right="107" w:firstLine="707"/>
        <w:rPr>
          <w:sz w:val="28"/>
        </w:rPr>
      </w:pPr>
      <w:r>
        <w:rPr>
          <w:sz w:val="28"/>
        </w:rPr>
        <w:t>Овладение базовыми исследовательскими действиями 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 умений: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1" w:line="343" w:lineRule="auto"/>
        <w:ind w:right="109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разрыв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желательным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-1"/>
          <w:sz w:val="28"/>
        </w:rPr>
        <w:t xml:space="preserve"> </w:t>
      </w:r>
      <w:r>
        <w:rPr>
          <w:sz w:val="28"/>
        </w:rPr>
        <w:t>(ситуации)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4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вопросов;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14" w:line="343" w:lineRule="auto"/>
        <w:ind w:right="111" w:firstLine="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объекта,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ситуации;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11" w:line="345" w:lineRule="auto"/>
        <w:ind w:right="112" w:firstLine="0"/>
        <w:rPr>
          <w:sz w:val="28"/>
        </w:rPr>
      </w:pPr>
      <w:r>
        <w:rPr>
          <w:sz w:val="28"/>
        </w:rPr>
        <w:t>сравнивать несколько вариантов решения задачи, выбирать наиболее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подходящий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(на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критериев);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8" w:line="348" w:lineRule="auto"/>
        <w:ind w:right="104" w:firstLine="0"/>
        <w:rPr>
          <w:sz w:val="28"/>
        </w:rPr>
      </w:pPr>
      <w:r>
        <w:rPr>
          <w:sz w:val="28"/>
        </w:rPr>
        <w:t>проводить</w:t>
      </w:r>
      <w:r>
        <w:rPr>
          <w:spacing w:val="54"/>
          <w:sz w:val="28"/>
        </w:rPr>
        <w:t xml:space="preserve"> </w:t>
      </w:r>
      <w:r>
        <w:rPr>
          <w:sz w:val="28"/>
        </w:rPr>
        <w:t>по</w:t>
      </w:r>
      <w:r>
        <w:rPr>
          <w:spacing w:val="54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53"/>
          <w:sz w:val="28"/>
        </w:rPr>
        <w:t xml:space="preserve"> </w:t>
      </w:r>
      <w:r>
        <w:rPr>
          <w:sz w:val="28"/>
        </w:rPr>
        <w:t>плану</w:t>
      </w:r>
      <w:r>
        <w:rPr>
          <w:spacing w:val="52"/>
          <w:sz w:val="28"/>
        </w:rPr>
        <w:t xml:space="preserve"> </w:t>
      </w:r>
      <w:r>
        <w:rPr>
          <w:sz w:val="28"/>
        </w:rPr>
        <w:t>опыт,</w:t>
      </w:r>
      <w:r>
        <w:rPr>
          <w:spacing w:val="53"/>
          <w:sz w:val="28"/>
        </w:rPr>
        <w:t xml:space="preserve"> </w:t>
      </w:r>
      <w:r>
        <w:rPr>
          <w:sz w:val="28"/>
        </w:rPr>
        <w:t>несложное</w:t>
      </w:r>
      <w:r>
        <w:rPr>
          <w:spacing w:val="56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-68"/>
          <w:sz w:val="28"/>
        </w:rPr>
        <w:t xml:space="preserve"> </w:t>
      </w:r>
      <w:r>
        <w:rPr>
          <w:sz w:val="28"/>
        </w:rPr>
        <w:t>по установлению особенностей объекта изучения и связей между 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(часть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целое,</w:t>
      </w:r>
      <w:r>
        <w:rPr>
          <w:spacing w:val="-3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-1"/>
          <w:sz w:val="28"/>
        </w:rPr>
        <w:t xml:space="preserve"> </w:t>
      </w:r>
      <w:r>
        <w:rPr>
          <w:sz w:val="28"/>
        </w:rPr>
        <w:t>– следствие);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6" w:line="348" w:lineRule="auto"/>
        <w:ind w:right="111" w:firstLine="0"/>
        <w:rPr>
          <w:sz w:val="28"/>
        </w:rPr>
      </w:pPr>
      <w:r>
        <w:rPr>
          <w:sz w:val="28"/>
        </w:rPr>
        <w:t>формулировать выводы и подкреплять их доказательствами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проведѐнного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 (опыта, измерения, классификации,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>сследования);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7"/>
        <w:ind w:left="954"/>
        <w:rPr>
          <w:sz w:val="28"/>
        </w:rPr>
      </w:pPr>
      <w:r>
        <w:rPr>
          <w:sz w:val="28"/>
        </w:rPr>
        <w:t>прогнозировать</w:t>
      </w:r>
      <w:r>
        <w:rPr>
          <w:spacing w:val="107"/>
          <w:sz w:val="28"/>
        </w:rPr>
        <w:t xml:space="preserve"> </w:t>
      </w:r>
      <w:r>
        <w:rPr>
          <w:sz w:val="28"/>
        </w:rPr>
        <w:t xml:space="preserve">возможное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развитие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процессов,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событий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</w:p>
    <w:p w:rsidR="00D807BF" w:rsidRDefault="00D807BF">
      <w:pPr>
        <w:jc w:val="both"/>
        <w:rPr>
          <w:sz w:val="28"/>
        </w:rPr>
        <w:sectPr w:rsidR="00D807BF">
          <w:pgSz w:w="11910" w:h="16840"/>
          <w:pgMar w:top="1040" w:right="740" w:bottom="280" w:left="1600" w:header="720" w:footer="720" w:gutter="0"/>
          <w:cols w:space="720"/>
        </w:sectPr>
      </w:pPr>
    </w:p>
    <w:p w:rsidR="00D807BF" w:rsidRDefault="00A83D2B">
      <w:pPr>
        <w:pStyle w:val="a3"/>
        <w:spacing w:before="65"/>
        <w:ind w:firstLine="0"/>
      </w:pPr>
      <w:r>
        <w:lastRenderedPageBreak/>
        <w:t>последствия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аналогичных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сходных</w:t>
      </w:r>
      <w:r>
        <w:rPr>
          <w:spacing w:val="-1"/>
        </w:rPr>
        <w:t xml:space="preserve"> </w:t>
      </w:r>
      <w:r>
        <w:t>ситуациях.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089"/>
        </w:tabs>
        <w:spacing w:before="151" w:line="352" w:lineRule="auto"/>
        <w:ind w:right="112" w:firstLine="707"/>
        <w:rPr>
          <w:sz w:val="28"/>
        </w:rPr>
      </w:pPr>
      <w:r>
        <w:rPr>
          <w:sz w:val="28"/>
        </w:rPr>
        <w:t>Работа с информацией как одно из познавательных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умений: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ind w:left="954"/>
        <w:rPr>
          <w:sz w:val="28"/>
        </w:rPr>
      </w:pPr>
      <w:r>
        <w:rPr>
          <w:sz w:val="28"/>
        </w:rPr>
        <w:t>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7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149" w:line="343" w:lineRule="auto"/>
        <w:ind w:right="109" w:firstLine="0"/>
        <w:rPr>
          <w:sz w:val="28"/>
        </w:rPr>
      </w:pPr>
      <w:r>
        <w:rPr>
          <w:sz w:val="28"/>
        </w:rPr>
        <w:t>согласно заданному алгоритму находить в предложенном источнике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явном</w:t>
      </w:r>
      <w:r>
        <w:rPr>
          <w:spacing w:val="-3"/>
          <w:sz w:val="28"/>
        </w:rPr>
        <w:t xml:space="preserve"> </w:t>
      </w:r>
      <w:r>
        <w:rPr>
          <w:sz w:val="28"/>
        </w:rPr>
        <w:t>виде;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14" w:line="348" w:lineRule="auto"/>
        <w:ind w:right="103" w:firstLine="0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недостоверную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еѐ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5" w:line="350" w:lineRule="auto"/>
        <w:ind w:right="102" w:firstLine="0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информацинн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4"/>
          <w:sz w:val="28"/>
        </w:rPr>
        <w:t xml:space="preserve"> </w:t>
      </w:r>
      <w:r>
        <w:rPr>
          <w:sz w:val="28"/>
        </w:rPr>
        <w:t>– Интернет);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line="343" w:lineRule="auto"/>
        <w:ind w:right="107" w:firstLine="0"/>
        <w:rPr>
          <w:sz w:val="28"/>
        </w:rPr>
      </w:pPr>
      <w:r>
        <w:rPr>
          <w:sz w:val="28"/>
        </w:rPr>
        <w:t>анализировать и создавать текстовую, виде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>, графическую, звуковую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задачей;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13" w:line="343" w:lineRule="auto"/>
        <w:ind w:right="109" w:firstLine="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схемы,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974"/>
        </w:tabs>
        <w:spacing w:before="13" w:line="350" w:lineRule="auto"/>
        <w:ind w:right="110" w:firstLine="707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</w:t>
      </w:r>
      <w:r>
        <w:rPr>
          <w:sz w:val="28"/>
        </w:rPr>
        <w:t>икативными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умений, как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 совместная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974"/>
        </w:tabs>
        <w:spacing w:before="6" w:line="352" w:lineRule="auto"/>
        <w:ind w:right="115" w:firstLine="707"/>
        <w:rPr>
          <w:sz w:val="28"/>
        </w:rPr>
      </w:pPr>
      <w:r>
        <w:rPr>
          <w:sz w:val="28"/>
        </w:rPr>
        <w:t>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умений: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line="345" w:lineRule="auto"/>
        <w:ind w:right="112" w:firstLine="0"/>
        <w:rPr>
          <w:sz w:val="28"/>
        </w:rPr>
      </w:pP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целями и условиями 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6" w:line="348" w:lineRule="auto"/>
        <w:ind w:right="109" w:firstLine="0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собеседнику,</w:t>
      </w:r>
      <w:r>
        <w:rPr>
          <w:spacing w:val="7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дискуссии;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точек зрения;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6"/>
        <w:ind w:left="954"/>
        <w:rPr>
          <w:sz w:val="28"/>
        </w:rPr>
      </w:pPr>
      <w:r>
        <w:rPr>
          <w:sz w:val="28"/>
        </w:rPr>
        <w:t>корректно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аргументированно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своѐ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мнение;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149" w:line="343" w:lineRule="auto"/>
        <w:ind w:right="108" w:firstLine="0"/>
        <w:rPr>
          <w:sz w:val="28"/>
        </w:rPr>
      </w:pP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поставленной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задачей;</w:t>
      </w:r>
    </w:p>
    <w:p w:rsidR="00D807BF" w:rsidRDefault="00D807BF">
      <w:pPr>
        <w:spacing w:line="343" w:lineRule="auto"/>
        <w:jc w:val="both"/>
        <w:rPr>
          <w:sz w:val="28"/>
        </w:rPr>
        <w:sectPr w:rsidR="00D807BF">
          <w:pgSz w:w="11910" w:h="16840"/>
          <w:pgMar w:top="1040" w:right="740" w:bottom="280" w:left="1600" w:header="720" w:footer="720" w:gutter="0"/>
          <w:cols w:space="720"/>
        </w:sectPr>
      </w:pPr>
    </w:p>
    <w:p w:rsidR="00D807BF" w:rsidRDefault="00A83D2B">
      <w:pPr>
        <w:pStyle w:val="a5"/>
        <w:numPr>
          <w:ilvl w:val="0"/>
          <w:numId w:val="1"/>
        </w:numPr>
        <w:tabs>
          <w:tab w:val="left" w:pos="953"/>
          <w:tab w:val="left" w:pos="954"/>
        </w:tabs>
        <w:spacing w:before="86" w:line="345" w:lineRule="auto"/>
        <w:ind w:right="109" w:firstLine="0"/>
        <w:jc w:val="left"/>
        <w:rPr>
          <w:sz w:val="28"/>
        </w:rPr>
      </w:pPr>
      <w:r>
        <w:rPr>
          <w:sz w:val="28"/>
        </w:rPr>
        <w:lastRenderedPageBreak/>
        <w:t>создавать</w:t>
      </w:r>
      <w:r>
        <w:rPr>
          <w:spacing w:val="55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57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57"/>
          <w:sz w:val="28"/>
        </w:rPr>
        <w:t xml:space="preserve"> </w:t>
      </w:r>
      <w:r>
        <w:rPr>
          <w:sz w:val="28"/>
        </w:rPr>
        <w:t>(описание,</w:t>
      </w:r>
      <w:r>
        <w:rPr>
          <w:spacing w:val="56"/>
          <w:sz w:val="28"/>
        </w:rPr>
        <w:t xml:space="preserve"> </w:t>
      </w:r>
      <w:r>
        <w:rPr>
          <w:sz w:val="28"/>
        </w:rPr>
        <w:t>рассуждение,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повествование);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3"/>
          <w:tab w:val="left" w:pos="954"/>
        </w:tabs>
        <w:spacing w:before="8"/>
        <w:ind w:left="954"/>
        <w:jc w:val="left"/>
        <w:rPr>
          <w:sz w:val="28"/>
        </w:rPr>
      </w:pPr>
      <w:r>
        <w:rPr>
          <w:sz w:val="28"/>
        </w:rPr>
        <w:t>подготавливать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7"/>
          <w:sz w:val="28"/>
        </w:rPr>
        <w:t xml:space="preserve"> </w:t>
      </w:r>
      <w:r>
        <w:rPr>
          <w:sz w:val="28"/>
        </w:rPr>
        <w:t>публичные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выступления;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3"/>
          <w:tab w:val="left" w:pos="954"/>
        </w:tabs>
        <w:spacing w:before="151" w:line="343" w:lineRule="auto"/>
        <w:ind w:right="104" w:firstLine="0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42"/>
          <w:sz w:val="28"/>
        </w:rPr>
        <w:t xml:space="preserve"> </w:t>
      </w:r>
      <w:r>
        <w:rPr>
          <w:sz w:val="28"/>
        </w:rPr>
        <w:t>иллюстративный</w:t>
      </w:r>
      <w:r>
        <w:rPr>
          <w:spacing w:val="43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40"/>
          <w:sz w:val="28"/>
        </w:rPr>
        <w:t xml:space="preserve"> </w:t>
      </w:r>
      <w:r>
        <w:rPr>
          <w:sz w:val="28"/>
        </w:rPr>
        <w:t>(рисунки,</w:t>
      </w:r>
      <w:r>
        <w:rPr>
          <w:spacing w:val="42"/>
          <w:sz w:val="28"/>
        </w:rPr>
        <w:t xml:space="preserve"> </w:t>
      </w:r>
      <w:r>
        <w:rPr>
          <w:sz w:val="28"/>
        </w:rPr>
        <w:t>фото,</w:t>
      </w:r>
      <w:r>
        <w:rPr>
          <w:spacing w:val="40"/>
          <w:sz w:val="28"/>
        </w:rPr>
        <w:t xml:space="preserve"> </w:t>
      </w:r>
      <w:r>
        <w:rPr>
          <w:sz w:val="28"/>
        </w:rPr>
        <w:t>плакаты)</w:t>
      </w:r>
      <w:r>
        <w:rPr>
          <w:spacing w:val="43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-5"/>
          <w:sz w:val="28"/>
        </w:rPr>
        <w:t xml:space="preserve"> </w:t>
      </w:r>
      <w:r>
        <w:rPr>
          <w:sz w:val="28"/>
        </w:rPr>
        <w:t>выступления.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259"/>
        </w:tabs>
        <w:spacing w:before="10" w:line="352" w:lineRule="auto"/>
        <w:ind w:right="111" w:firstLine="707"/>
        <w:rPr>
          <w:sz w:val="28"/>
        </w:rPr>
      </w:pPr>
      <w:r>
        <w:rPr>
          <w:sz w:val="28"/>
        </w:rPr>
        <w:t>Совместная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одно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умений: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1" w:line="348" w:lineRule="auto"/>
        <w:ind w:right="104" w:firstLine="0"/>
        <w:rPr>
          <w:sz w:val="28"/>
        </w:rPr>
      </w:pP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краткосрочные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долгосрочные</w:t>
      </w:r>
      <w:r>
        <w:rPr>
          <w:spacing w:val="7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(индивидуальные с учѐтом участия в коллективных задачах) в стандартной</w:t>
      </w:r>
      <w:r>
        <w:rPr>
          <w:spacing w:val="1"/>
          <w:sz w:val="28"/>
        </w:rPr>
        <w:t xml:space="preserve"> </w:t>
      </w:r>
      <w:r>
        <w:rPr>
          <w:sz w:val="28"/>
        </w:rPr>
        <w:t>(типовой)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формата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промежуточных</w:t>
      </w:r>
      <w:r>
        <w:rPr>
          <w:spacing w:val="1"/>
          <w:sz w:val="28"/>
        </w:rPr>
        <w:t xml:space="preserve"> </w:t>
      </w:r>
      <w:r>
        <w:rPr>
          <w:sz w:val="28"/>
        </w:rPr>
        <w:t>шагов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сроков;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10" w:line="350" w:lineRule="auto"/>
        <w:ind w:right="110" w:firstLine="0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</w:t>
      </w:r>
      <w:r>
        <w:rPr>
          <w:sz w:val="28"/>
        </w:rPr>
        <w:t>ллективно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 по еѐ достижению: распределять роли, договариваться, 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 и результат совместной работы; проявлять готовность руководить,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5"/>
          <w:sz w:val="28"/>
        </w:rPr>
        <w:t xml:space="preserve"> </w:t>
      </w:r>
      <w:r>
        <w:rPr>
          <w:sz w:val="28"/>
        </w:rPr>
        <w:t>поручения, подчиняться;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line="343" w:lineRule="exact"/>
        <w:ind w:left="954"/>
        <w:rPr>
          <w:sz w:val="28"/>
        </w:rPr>
      </w:pPr>
      <w:r>
        <w:rPr>
          <w:sz w:val="28"/>
        </w:rPr>
        <w:t>ответственно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часть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149"/>
        <w:ind w:left="954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2"/>
          <w:sz w:val="28"/>
        </w:rPr>
        <w:t xml:space="preserve"> </w:t>
      </w:r>
      <w:r>
        <w:rPr>
          <w:sz w:val="28"/>
        </w:rPr>
        <w:t>вклад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общий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149" w:line="343" w:lineRule="auto"/>
        <w:ind w:right="103" w:firstLine="0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образцов.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115"/>
        </w:tabs>
        <w:spacing w:before="12" w:line="352" w:lineRule="auto"/>
        <w:ind w:right="106" w:firstLine="707"/>
        <w:rPr>
          <w:sz w:val="28"/>
        </w:rPr>
      </w:pPr>
      <w:r>
        <w:rPr>
          <w:sz w:val="28"/>
        </w:rPr>
        <w:t>Овладение регулятивными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 учебными действиями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ФГОС НОО предполагает формирование и оценку у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самоорганизации (пл</w:t>
      </w:r>
      <w:r>
        <w:rPr>
          <w:sz w:val="28"/>
        </w:rPr>
        <w:t>анировать действия по решению учебной задачи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результата,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действий)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(устанавливать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успеха</w:t>
      </w:r>
      <w:r>
        <w:rPr>
          <w:spacing w:val="1"/>
          <w:sz w:val="28"/>
        </w:rPr>
        <w:t xml:space="preserve"> </w:t>
      </w:r>
      <w:r>
        <w:rPr>
          <w:sz w:val="28"/>
        </w:rPr>
        <w:t>(неудач)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ошибок).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048"/>
        </w:tabs>
        <w:spacing w:line="352" w:lineRule="auto"/>
        <w:ind w:right="103" w:firstLine="707"/>
        <w:rPr>
          <w:sz w:val="28"/>
        </w:rPr>
      </w:pPr>
      <w:r>
        <w:rPr>
          <w:sz w:val="28"/>
        </w:rPr>
        <w:t xml:space="preserve">Оценка достижения </w:t>
      </w:r>
      <w:proofErr w:type="spellStart"/>
      <w:r>
        <w:rPr>
          <w:sz w:val="28"/>
        </w:rPr>
        <w:t>метапредметных</w:t>
      </w:r>
      <w:proofErr w:type="spellEnd"/>
      <w:r>
        <w:rPr>
          <w:sz w:val="28"/>
        </w:rPr>
        <w:t xml:space="preserve"> результатов осуществляется как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учителем в ходе текущей и промежуточной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по учебному предмету,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2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ходе</w:t>
      </w:r>
      <w:r>
        <w:rPr>
          <w:spacing w:val="32"/>
          <w:sz w:val="28"/>
        </w:rPr>
        <w:t xml:space="preserve"> </w:t>
      </w:r>
      <w:r>
        <w:rPr>
          <w:sz w:val="28"/>
        </w:rPr>
        <w:t>мониторинга.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</w:p>
    <w:p w:rsidR="00D807BF" w:rsidRDefault="00D807BF">
      <w:pPr>
        <w:spacing w:line="352" w:lineRule="auto"/>
        <w:jc w:val="both"/>
        <w:rPr>
          <w:sz w:val="28"/>
        </w:rPr>
        <w:sectPr w:rsidR="00D807BF">
          <w:pgSz w:w="11910" w:h="16840"/>
          <w:pgMar w:top="1020" w:right="740" w:bottom="280" w:left="1600" w:header="720" w:footer="720" w:gutter="0"/>
          <w:cols w:space="720"/>
        </w:sectPr>
      </w:pPr>
    </w:p>
    <w:p w:rsidR="00D807BF" w:rsidRDefault="00A83D2B">
      <w:pPr>
        <w:pStyle w:val="a3"/>
        <w:spacing w:before="65" w:line="352" w:lineRule="auto"/>
        <w:ind w:right="110" w:firstLine="0"/>
      </w:pPr>
      <w:r>
        <w:lastRenderedPageBreak/>
        <w:t>текущем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познавательными,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-1"/>
        </w:rPr>
        <w:t xml:space="preserve"> </w:t>
      </w:r>
      <w:r>
        <w:t>реализуемыми в</w:t>
      </w:r>
      <w:r>
        <w:rPr>
          <w:spacing w:val="-2"/>
        </w:rPr>
        <w:t xml:space="preserve"> </w:t>
      </w:r>
      <w:r>
        <w:t>предметном преподавании.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259"/>
        </w:tabs>
        <w:spacing w:line="352" w:lineRule="auto"/>
        <w:ind w:right="103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межпр</w:t>
      </w:r>
      <w:r>
        <w:rPr>
          <w:sz w:val="28"/>
        </w:rPr>
        <w:t>едметной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 и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действий.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106"/>
        </w:tabs>
        <w:spacing w:line="352" w:lineRule="auto"/>
        <w:ind w:right="107" w:firstLine="707"/>
        <w:rPr>
          <w:sz w:val="28"/>
        </w:rPr>
      </w:pPr>
      <w:r>
        <w:rPr>
          <w:sz w:val="28"/>
        </w:rPr>
        <w:t>Предметные результаты освоения ООП НОО с учетом специфики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на успешное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обучение.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048"/>
        </w:tabs>
        <w:spacing w:line="352" w:lineRule="auto"/>
        <w:ind w:right="111" w:firstLine="707"/>
        <w:rPr>
          <w:sz w:val="28"/>
        </w:rPr>
      </w:pPr>
      <w:r>
        <w:rPr>
          <w:sz w:val="28"/>
        </w:rPr>
        <w:t>Оценка предметных результатов освоения ООП НОО о</w:t>
      </w:r>
      <w:r>
        <w:rPr>
          <w:sz w:val="28"/>
        </w:rPr>
        <w:t>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предметам.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125"/>
        </w:tabs>
        <w:spacing w:line="352" w:lineRule="auto"/>
        <w:ind w:right="103" w:firstLine="707"/>
        <w:rPr>
          <w:sz w:val="28"/>
        </w:rPr>
      </w:pP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 требованиями ФГОС НОО является способность к решению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048"/>
        </w:tabs>
        <w:spacing w:line="352" w:lineRule="auto"/>
        <w:ind w:right="110" w:firstLine="707"/>
        <w:rPr>
          <w:sz w:val="28"/>
        </w:rPr>
      </w:pPr>
      <w:r>
        <w:rPr>
          <w:sz w:val="28"/>
        </w:rPr>
        <w:t>Оценка предметных результатов освоения ООП НОО осуществляется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z w:val="28"/>
        </w:rPr>
        <w:t>цедур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текущего,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контроля.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221"/>
        </w:tabs>
        <w:spacing w:line="350" w:lineRule="auto"/>
        <w:ind w:right="109" w:firstLine="707"/>
        <w:rPr>
          <w:sz w:val="28"/>
        </w:rPr>
      </w:pP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4"/>
          <w:sz w:val="28"/>
        </w:rPr>
        <w:t xml:space="preserve"> </w:t>
      </w:r>
      <w:r>
        <w:rPr>
          <w:sz w:val="28"/>
        </w:rPr>
        <w:t>фиксируются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приложении к</w:t>
      </w:r>
      <w:r>
        <w:rPr>
          <w:spacing w:val="-1"/>
          <w:sz w:val="28"/>
        </w:rPr>
        <w:t xml:space="preserve"> </w:t>
      </w:r>
      <w:r>
        <w:rPr>
          <w:sz w:val="28"/>
        </w:rPr>
        <w:t>ООП</w:t>
      </w:r>
      <w:r>
        <w:rPr>
          <w:spacing w:val="-2"/>
          <w:sz w:val="28"/>
        </w:rPr>
        <w:t xml:space="preserve"> </w:t>
      </w:r>
      <w:r>
        <w:rPr>
          <w:sz w:val="28"/>
        </w:rPr>
        <w:t>НОО.</w:t>
      </w:r>
    </w:p>
    <w:p w:rsidR="00D807BF" w:rsidRDefault="00D807BF">
      <w:pPr>
        <w:spacing w:line="350" w:lineRule="auto"/>
        <w:jc w:val="both"/>
        <w:rPr>
          <w:sz w:val="28"/>
        </w:rPr>
        <w:sectPr w:rsidR="00D807BF">
          <w:pgSz w:w="11910" w:h="16840"/>
          <w:pgMar w:top="1040" w:right="740" w:bottom="280" w:left="1600" w:header="720" w:footer="720" w:gutter="0"/>
          <w:cols w:space="720"/>
        </w:sectPr>
      </w:pPr>
    </w:p>
    <w:p w:rsidR="00D807BF" w:rsidRDefault="00A83D2B">
      <w:pPr>
        <w:pStyle w:val="a5"/>
        <w:numPr>
          <w:ilvl w:val="1"/>
          <w:numId w:val="1"/>
        </w:numPr>
        <w:tabs>
          <w:tab w:val="left" w:pos="1019"/>
        </w:tabs>
        <w:spacing w:before="65" w:line="352" w:lineRule="auto"/>
        <w:ind w:right="111" w:firstLine="707"/>
        <w:rPr>
          <w:sz w:val="28"/>
        </w:rPr>
      </w:pPr>
      <w:r>
        <w:rPr>
          <w:sz w:val="28"/>
        </w:rPr>
        <w:lastRenderedPageBreak/>
        <w:t>Описание оценки предметных результатов по отдельному 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включать: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1" w:line="348" w:lineRule="auto"/>
        <w:ind w:right="104" w:firstLine="0"/>
        <w:rPr>
          <w:sz w:val="28"/>
        </w:rPr>
      </w:pP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и способов оценки (например, текущая (тематическая); устно</w:t>
      </w:r>
      <w:r>
        <w:rPr>
          <w:spacing w:val="1"/>
          <w:sz w:val="28"/>
        </w:rPr>
        <w:t xml:space="preserve"> </w:t>
      </w:r>
      <w:r>
        <w:rPr>
          <w:sz w:val="28"/>
        </w:rPr>
        <w:t>(письменно),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практика);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6" w:line="348" w:lineRule="auto"/>
        <w:ind w:right="106" w:firstLine="0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67"/>
          <w:sz w:val="28"/>
        </w:rPr>
        <w:t xml:space="preserve"> </w:t>
      </w:r>
      <w:r>
        <w:rPr>
          <w:sz w:val="28"/>
        </w:rPr>
        <w:t>(при необходимости – с учѐтом степени значимости отметок за отдельные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процедуры);</w:t>
      </w:r>
    </w:p>
    <w:p w:rsidR="00D807BF" w:rsidRDefault="00A83D2B">
      <w:pPr>
        <w:pStyle w:val="a5"/>
        <w:numPr>
          <w:ilvl w:val="0"/>
          <w:numId w:val="1"/>
        </w:numPr>
        <w:tabs>
          <w:tab w:val="left" w:pos="954"/>
        </w:tabs>
        <w:spacing w:before="5"/>
        <w:ind w:left="954"/>
        <w:rPr>
          <w:sz w:val="28"/>
        </w:rPr>
      </w:pPr>
      <w:r>
        <w:rPr>
          <w:sz w:val="28"/>
        </w:rPr>
        <w:t>график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974"/>
        </w:tabs>
        <w:spacing w:before="147"/>
        <w:ind w:left="973"/>
        <w:rPr>
          <w:sz w:val="28"/>
        </w:rPr>
      </w:pPr>
      <w:r>
        <w:rPr>
          <w:sz w:val="28"/>
        </w:rPr>
        <w:t xml:space="preserve">Стартовая 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диагностика 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проводится 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администрацией    </w:t>
      </w:r>
      <w:r>
        <w:rPr>
          <w:spacing w:val="55"/>
          <w:sz w:val="28"/>
        </w:rPr>
        <w:t xml:space="preserve"> </w:t>
      </w:r>
      <w:r>
        <w:rPr>
          <w:sz w:val="28"/>
        </w:rPr>
        <w:t>МБОУ</w:t>
      </w:r>
    </w:p>
    <w:p w:rsidR="00D807BF" w:rsidRDefault="00A83D2B">
      <w:pPr>
        <w:pStyle w:val="a3"/>
        <w:spacing w:before="151" w:line="352" w:lineRule="auto"/>
        <w:ind w:right="110" w:firstLine="0"/>
      </w:pPr>
      <w:r>
        <w:t>«</w:t>
      </w:r>
      <w:proofErr w:type="spellStart"/>
      <w:r>
        <w:t>Тахталин</w:t>
      </w:r>
      <w:r>
        <w:t>ская</w:t>
      </w:r>
      <w:proofErr w:type="spellEnd"/>
      <w:r>
        <w:t xml:space="preserve"> НОШ»</w:t>
      </w:r>
      <w:r>
        <w:rPr>
          <w:spacing w:val="1"/>
        </w:rPr>
        <w:t xml:space="preserve"> </w:t>
      </w:r>
      <w:r>
        <w:t>с целью оценки готовности к обучению на уровне</w:t>
      </w:r>
      <w:r>
        <w:rPr>
          <w:spacing w:val="-67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053"/>
        </w:tabs>
        <w:spacing w:line="352" w:lineRule="auto"/>
        <w:ind w:right="103" w:firstLine="707"/>
        <w:rPr>
          <w:sz w:val="28"/>
        </w:rPr>
      </w:pPr>
      <w:r>
        <w:rPr>
          <w:sz w:val="28"/>
        </w:rPr>
        <w:t>Стартовая диагностика проводится в начале 1 класса и выступает 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 (точка отсчѐта) для оценки динамики образовательных 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 Объектом оценки в рамках ста</w:t>
      </w:r>
      <w:r>
        <w:rPr>
          <w:sz w:val="28"/>
        </w:rPr>
        <w:t>ртовой диагностики является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предпосылок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чтением,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грамотой и счѐтом.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266"/>
        </w:tabs>
        <w:spacing w:line="352" w:lineRule="auto"/>
        <w:ind w:right="104" w:firstLine="707"/>
        <w:rPr>
          <w:sz w:val="28"/>
        </w:rPr>
      </w:pPr>
      <w:r>
        <w:rPr>
          <w:sz w:val="28"/>
        </w:rPr>
        <w:t>Стартовая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</w:t>
      </w:r>
      <w:r>
        <w:rPr>
          <w:sz w:val="28"/>
        </w:rPr>
        <w:t>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(разделов).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стартовой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учебного процесса.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974"/>
        </w:tabs>
        <w:spacing w:line="352" w:lineRule="auto"/>
        <w:ind w:right="109" w:firstLine="707"/>
        <w:rPr>
          <w:sz w:val="28"/>
        </w:rPr>
      </w:pPr>
      <w:r>
        <w:rPr>
          <w:sz w:val="28"/>
        </w:rPr>
        <w:t>Текущая оценка направлена на оценку индивидуального продвижения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077"/>
        </w:tabs>
        <w:spacing w:line="352" w:lineRule="auto"/>
        <w:ind w:right="103" w:firstLine="707"/>
        <w:rPr>
          <w:sz w:val="28"/>
        </w:rPr>
      </w:pPr>
      <w:r>
        <w:rPr>
          <w:sz w:val="28"/>
        </w:rPr>
        <w:t>Текущая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(поддерживающей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направляющей усилия обучающегося, включающей его в 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оценочную деятельность) и диагностической, способствующей выявлению 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существующих 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обучении.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974"/>
        </w:tabs>
        <w:spacing w:line="352" w:lineRule="auto"/>
        <w:ind w:right="109" w:firstLine="707"/>
        <w:rPr>
          <w:sz w:val="28"/>
        </w:rPr>
      </w:pP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этапы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предмету.</w:t>
      </w:r>
    </w:p>
    <w:p w:rsidR="00D807BF" w:rsidRDefault="00D807BF">
      <w:pPr>
        <w:spacing w:line="352" w:lineRule="auto"/>
        <w:jc w:val="both"/>
        <w:rPr>
          <w:sz w:val="28"/>
        </w:rPr>
        <w:sectPr w:rsidR="00D807BF">
          <w:pgSz w:w="11910" w:h="16840"/>
          <w:pgMar w:top="1040" w:right="740" w:bottom="280" w:left="1600" w:header="720" w:footer="720" w:gutter="0"/>
          <w:cols w:space="720"/>
        </w:sectPr>
      </w:pPr>
    </w:p>
    <w:p w:rsidR="00D807BF" w:rsidRDefault="00A83D2B">
      <w:pPr>
        <w:pStyle w:val="a5"/>
        <w:numPr>
          <w:ilvl w:val="1"/>
          <w:numId w:val="1"/>
        </w:numPr>
        <w:tabs>
          <w:tab w:val="left" w:pos="974"/>
        </w:tabs>
        <w:spacing w:before="65" w:line="352" w:lineRule="auto"/>
        <w:ind w:right="104" w:firstLine="707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 (устные и письменные опросы, практические работы, 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рефлексия, листы продвижения и другие) с учѐтом особенностей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046"/>
        </w:tabs>
        <w:spacing w:line="352" w:lineRule="auto"/>
        <w:ind w:right="110" w:firstLine="707"/>
        <w:rPr>
          <w:sz w:val="28"/>
        </w:rPr>
      </w:pPr>
      <w:r>
        <w:rPr>
          <w:sz w:val="28"/>
        </w:rPr>
        <w:t>Результаты текущей оценки являются основой</w:t>
      </w:r>
      <w:r>
        <w:rPr>
          <w:sz w:val="28"/>
        </w:rPr>
        <w:t xml:space="preserve"> для индивидуализации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учебного процесса.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974"/>
        </w:tabs>
        <w:spacing w:line="352" w:lineRule="auto"/>
        <w:ind w:right="109" w:firstLine="707"/>
        <w:rPr>
          <w:sz w:val="28"/>
        </w:rPr>
      </w:pPr>
      <w:r>
        <w:rPr>
          <w:sz w:val="28"/>
        </w:rPr>
        <w:t>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089"/>
        </w:tabs>
        <w:spacing w:line="352" w:lineRule="auto"/>
        <w:ind w:right="106" w:firstLine="707"/>
        <w:rPr>
          <w:sz w:val="28"/>
        </w:rPr>
      </w:pPr>
      <w:r>
        <w:rPr>
          <w:sz w:val="28"/>
        </w:rPr>
        <w:t xml:space="preserve">Промежуточная аттестация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проводится, начиная со 2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класса, в конце каждог</w:t>
      </w:r>
      <w:r>
        <w:rPr>
          <w:sz w:val="28"/>
        </w:rPr>
        <w:t>о учебного периода по каждому изучаемому 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974"/>
        </w:tabs>
        <w:spacing w:line="352" w:lineRule="auto"/>
        <w:ind w:right="107" w:firstLine="707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</w:t>
      </w:r>
      <w:r>
        <w:rPr>
          <w:spacing w:val="-4"/>
          <w:sz w:val="28"/>
        </w:rPr>
        <w:t xml:space="preserve"> </w:t>
      </w:r>
      <w:r>
        <w:rPr>
          <w:sz w:val="28"/>
        </w:rPr>
        <w:t>и фиксируется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1"/>
          <w:sz w:val="28"/>
        </w:rPr>
        <w:t xml:space="preserve"> </w:t>
      </w:r>
      <w:r>
        <w:rPr>
          <w:sz w:val="28"/>
        </w:rPr>
        <w:t>журнале.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192"/>
        </w:tabs>
        <w:spacing w:line="350" w:lineRule="auto"/>
        <w:ind w:right="113" w:firstLine="707"/>
        <w:rPr>
          <w:sz w:val="28"/>
        </w:rPr>
      </w:pPr>
      <w:r>
        <w:rPr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оценка,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перевода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</w:p>
    <w:p w:rsidR="00D807BF" w:rsidRDefault="00A83D2B">
      <w:pPr>
        <w:pStyle w:val="a5"/>
        <w:numPr>
          <w:ilvl w:val="1"/>
          <w:numId w:val="1"/>
        </w:numPr>
        <w:tabs>
          <w:tab w:val="left" w:pos="1125"/>
        </w:tabs>
        <w:ind w:left="1124" w:hanging="315"/>
        <w:rPr>
          <w:sz w:val="28"/>
        </w:rPr>
      </w:pPr>
      <w:r>
        <w:rPr>
          <w:sz w:val="28"/>
        </w:rPr>
        <w:t>Итоговая</w:t>
      </w:r>
      <w:r>
        <w:rPr>
          <w:spacing w:val="8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75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78"/>
          <w:sz w:val="28"/>
        </w:rPr>
        <w:t xml:space="preserve"> </w:t>
      </w:r>
      <w:r>
        <w:rPr>
          <w:sz w:val="28"/>
        </w:rPr>
        <w:t>процедурой</w:t>
      </w:r>
      <w:r>
        <w:rPr>
          <w:spacing w:val="79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76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87"/>
          <w:sz w:val="28"/>
        </w:rPr>
        <w:t xml:space="preserve"> </w:t>
      </w:r>
      <w:r>
        <w:rPr>
          <w:sz w:val="28"/>
        </w:rPr>
        <w:t>МБОУ</w:t>
      </w:r>
    </w:p>
    <w:p w:rsidR="00D807BF" w:rsidRDefault="00A83D2B">
      <w:pPr>
        <w:pStyle w:val="a3"/>
        <w:spacing w:before="142" w:line="352" w:lineRule="auto"/>
        <w:ind w:right="104" w:firstLine="0"/>
      </w:pPr>
      <w:r>
        <w:t>«Тахталин</w:t>
      </w:r>
      <w:r>
        <w:t>ская</w:t>
      </w:r>
      <w:r>
        <w:rPr>
          <w:spacing w:val="1"/>
        </w:rPr>
        <w:t xml:space="preserve"> </w:t>
      </w:r>
      <w:r>
        <w:t>НОШ»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складыва</w:t>
      </w:r>
      <w:r>
        <w:t>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накопленной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 является способность обучающихся решать учебно-познавательные и</w:t>
      </w:r>
      <w:r>
        <w:rPr>
          <w:spacing w:val="1"/>
        </w:rPr>
        <w:t xml:space="preserve"> </w:t>
      </w:r>
      <w:r>
        <w:t>учебно-практические задачи, построенные на основном содержании 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учѐтом формируемых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действий.</w:t>
      </w:r>
    </w:p>
    <w:sectPr w:rsidR="00D807BF" w:rsidSect="00D807BF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626A6"/>
    <w:multiLevelType w:val="hybridMultilevel"/>
    <w:tmpl w:val="ED44CB40"/>
    <w:lvl w:ilvl="0" w:tplc="F80C843E">
      <w:numFmt w:val="bullet"/>
      <w:lvlText w:val="-"/>
      <w:lvlJc w:val="left"/>
      <w:pPr>
        <w:ind w:left="10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14C798">
      <w:numFmt w:val="bullet"/>
      <w:lvlText w:val=""/>
      <w:lvlJc w:val="left"/>
      <w:pPr>
        <w:ind w:left="195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B9C0A50A">
      <w:numFmt w:val="bullet"/>
      <w:lvlText w:val="•"/>
      <w:lvlJc w:val="left"/>
      <w:pPr>
        <w:ind w:left="2805" w:hanging="360"/>
      </w:pPr>
      <w:rPr>
        <w:rFonts w:hint="default"/>
        <w:lang w:val="ru-RU" w:eastAsia="en-US" w:bidi="ar-SA"/>
      </w:rPr>
    </w:lvl>
    <w:lvl w:ilvl="3" w:tplc="0868B6D2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4" w:tplc="11B0E5EA">
      <w:numFmt w:val="bullet"/>
      <w:lvlText w:val="•"/>
      <w:lvlJc w:val="left"/>
      <w:pPr>
        <w:ind w:left="4495" w:hanging="360"/>
      </w:pPr>
      <w:rPr>
        <w:rFonts w:hint="default"/>
        <w:lang w:val="ru-RU" w:eastAsia="en-US" w:bidi="ar-SA"/>
      </w:rPr>
    </w:lvl>
    <w:lvl w:ilvl="5" w:tplc="FE56EF32">
      <w:numFmt w:val="bullet"/>
      <w:lvlText w:val="•"/>
      <w:lvlJc w:val="left"/>
      <w:pPr>
        <w:ind w:left="5340" w:hanging="360"/>
      </w:pPr>
      <w:rPr>
        <w:rFonts w:hint="default"/>
        <w:lang w:val="ru-RU" w:eastAsia="en-US" w:bidi="ar-SA"/>
      </w:rPr>
    </w:lvl>
    <w:lvl w:ilvl="6" w:tplc="EB1C3004">
      <w:numFmt w:val="bullet"/>
      <w:lvlText w:val="•"/>
      <w:lvlJc w:val="left"/>
      <w:pPr>
        <w:ind w:left="6185" w:hanging="360"/>
      </w:pPr>
      <w:rPr>
        <w:rFonts w:hint="default"/>
        <w:lang w:val="ru-RU" w:eastAsia="en-US" w:bidi="ar-SA"/>
      </w:rPr>
    </w:lvl>
    <w:lvl w:ilvl="7" w:tplc="558E8122">
      <w:numFmt w:val="bullet"/>
      <w:lvlText w:val="•"/>
      <w:lvlJc w:val="left"/>
      <w:pPr>
        <w:ind w:left="7030" w:hanging="360"/>
      </w:pPr>
      <w:rPr>
        <w:rFonts w:hint="default"/>
        <w:lang w:val="ru-RU" w:eastAsia="en-US" w:bidi="ar-SA"/>
      </w:rPr>
    </w:lvl>
    <w:lvl w:ilvl="8" w:tplc="6004CDA0">
      <w:numFmt w:val="bullet"/>
      <w:lvlText w:val="•"/>
      <w:lvlJc w:val="left"/>
      <w:pPr>
        <w:ind w:left="7876" w:hanging="360"/>
      </w:pPr>
      <w:rPr>
        <w:rFonts w:hint="default"/>
        <w:lang w:val="ru-RU" w:eastAsia="en-US" w:bidi="ar-SA"/>
      </w:rPr>
    </w:lvl>
  </w:abstractNum>
  <w:abstractNum w:abstractNumId="1">
    <w:nsid w:val="7C0510B3"/>
    <w:multiLevelType w:val="hybridMultilevel"/>
    <w:tmpl w:val="09E2839E"/>
    <w:lvl w:ilvl="0" w:tplc="ACA0F3B2">
      <w:numFmt w:val="bullet"/>
      <w:lvlText w:val=""/>
      <w:lvlJc w:val="left"/>
      <w:pPr>
        <w:ind w:left="102" w:hanging="85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7F20768">
      <w:numFmt w:val="bullet"/>
      <w:lvlText w:val="-"/>
      <w:lvlJc w:val="left"/>
      <w:pPr>
        <w:ind w:left="10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7B4A3178">
      <w:numFmt w:val="bullet"/>
      <w:lvlText w:val=""/>
      <w:lvlJc w:val="left"/>
      <w:pPr>
        <w:ind w:left="153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56A6787C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 w:tplc="BCF82E4C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6630A41E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95D455B0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 w:tplc="B0F08C96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F6ACC99C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807BF"/>
    <w:rsid w:val="00A83D2B"/>
    <w:rsid w:val="00D807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07B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07B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807BF"/>
    <w:pPr>
      <w:ind w:left="102" w:firstLine="707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D807BF"/>
    <w:pPr>
      <w:spacing w:before="69"/>
      <w:ind w:left="102" w:right="110" w:firstLine="707"/>
      <w:jc w:val="both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807BF"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807B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2386</Words>
  <Characters>13606</Characters>
  <Application>Microsoft Office Word</Application>
  <DocSecurity>0</DocSecurity>
  <Lines>113</Lines>
  <Paragraphs>31</Paragraphs>
  <ScaleCrop>false</ScaleCrop>
  <Company>Reanimator Extreme Edition</Company>
  <LinksUpToDate>false</LinksUpToDate>
  <CharactersWithSpaces>15961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novaks65@mail.ru</dc:creator>
  <cp:lastModifiedBy>Пользователь Windows</cp:lastModifiedBy>
  <cp:revision>2</cp:revision>
  <dcterms:created xsi:type="dcterms:W3CDTF">2023-10-30T08:17:00Z</dcterms:created>
  <dcterms:modified xsi:type="dcterms:W3CDTF">2023-10-30T08:19:00Z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2023-10-30T00:00:00Z</vt:filetime>
  </property>
</Properties>
</file>